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17D1" w14:textId="7A6BC912" w:rsidR="00061871" w:rsidRDefault="007752CE" w:rsidP="00ED138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79D8ED4" wp14:editId="6E3A7B2A">
            <wp:simplePos x="0" y="0"/>
            <wp:positionH relativeFrom="column">
              <wp:posOffset>1501140</wp:posOffset>
            </wp:positionH>
            <wp:positionV relativeFrom="paragraph">
              <wp:posOffset>-548640</wp:posOffset>
            </wp:positionV>
            <wp:extent cx="2066925" cy="9043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0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00D12" w14:textId="064E80D1" w:rsidR="00011333" w:rsidRPr="00011333" w:rsidRDefault="00011333" w:rsidP="00ED1385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371"/>
      </w:tblGrid>
      <w:tr w:rsidR="00011333" w14:paraId="317B9DE1" w14:textId="77777777" w:rsidTr="00ED1385">
        <w:trPr>
          <w:trHeight w:val="782"/>
        </w:trPr>
        <w:tc>
          <w:tcPr>
            <w:tcW w:w="7371" w:type="dxa"/>
          </w:tcPr>
          <w:p w14:paraId="206FF535" w14:textId="701E5788" w:rsidR="00011333" w:rsidRDefault="00011333" w:rsidP="00011333">
            <w:pPr>
              <w:rPr>
                <w:color w:val="538135" w:themeColor="accent6" w:themeShade="BF"/>
              </w:rPr>
            </w:pPr>
          </w:p>
          <w:p w14:paraId="0B6EB753" w14:textId="097EA673" w:rsidR="00011333" w:rsidRPr="00E04B31" w:rsidRDefault="00011333" w:rsidP="00011333">
            <w:pPr>
              <w:rPr>
                <w:color w:val="006600"/>
                <w:sz w:val="28"/>
                <w:szCs w:val="28"/>
              </w:rPr>
            </w:pPr>
            <w:r w:rsidRPr="00011333">
              <w:rPr>
                <w:color w:val="456A2C"/>
                <w14:textFill>
                  <w14:solidFill>
                    <w14:srgbClr w14:val="456A2C">
                      <w14:lumMod w14:val="75000"/>
                    </w14:srgbClr>
                  </w14:solidFill>
                </w14:textFill>
              </w:rPr>
              <w:t xml:space="preserve">         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DECLARACIÓN</w:t>
            </w:r>
            <w:r w:rsidRPr="00E04B31">
              <w:rPr>
                <w:color w:val="006600"/>
                <w:sz w:val="28"/>
                <w:szCs w:val="28"/>
                <w14:textFill>
                  <w14:solidFill>
                    <w14:srgbClr w14:val="006600">
                      <w14:lumMod w14:val="75000"/>
                    </w14:srgbClr>
                  </w14:solidFill>
                </w14:textFill>
              </w:rPr>
              <w:t xml:space="preserve"> (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UE</w:t>
            </w:r>
            <w:r w:rsidRPr="00E04B31">
              <w:rPr>
                <w:color w:val="006600"/>
                <w:sz w:val="28"/>
                <w:szCs w:val="28"/>
                <w14:textFill>
                  <w14:solidFill>
                    <w14:srgbClr w14:val="006600">
                      <w14:lumMod w14:val="75000"/>
                    </w14:srgbClr>
                  </w14:solidFill>
                </w14:textFill>
              </w:rPr>
              <w:t xml:space="preserve">) 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DE</w:t>
            </w:r>
            <w:r w:rsidRPr="00E04B31">
              <w:rPr>
                <w:color w:val="006600"/>
                <w:sz w:val="28"/>
                <w:szCs w:val="28"/>
              </w:rPr>
              <w:t xml:space="preserve"> 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CONFORMIDAD</w:t>
            </w:r>
            <w:r w:rsidRPr="00E04B31">
              <w:rPr>
                <w:color w:val="006600"/>
                <w:sz w:val="28"/>
                <w:szCs w:val="28"/>
              </w:rPr>
              <w:t xml:space="preserve"> 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DE</w:t>
            </w:r>
            <w:r w:rsidRPr="00E04B31">
              <w:rPr>
                <w:color w:val="006600"/>
                <w:sz w:val="28"/>
                <w:szCs w:val="28"/>
              </w:rPr>
              <w:t xml:space="preserve"> </w:t>
            </w:r>
            <w:r w:rsidRPr="00E04B31">
              <w:rPr>
                <w:b/>
                <w:bCs/>
                <w:color w:val="006600"/>
                <w:sz w:val="28"/>
                <w:szCs w:val="28"/>
              </w:rPr>
              <w:t>PRODUCTO</w:t>
            </w:r>
          </w:p>
        </w:tc>
      </w:tr>
    </w:tbl>
    <w:p w14:paraId="046765E9" w14:textId="3679E809" w:rsidR="00011333" w:rsidRPr="00CD10CC" w:rsidRDefault="00011333" w:rsidP="00CD10CC">
      <w:pPr>
        <w:spacing w:after="0"/>
        <w:rPr>
          <w:sz w:val="10"/>
          <w:szCs w:val="10"/>
        </w:rPr>
      </w:pPr>
    </w:p>
    <w:p w14:paraId="39F7001F" w14:textId="6FC39307" w:rsidR="00CD10CC" w:rsidRPr="001F376B" w:rsidRDefault="00CD10CC" w:rsidP="00011333">
      <w:pPr>
        <w:rPr>
          <w:sz w:val="10"/>
          <w:szCs w:val="10"/>
        </w:rPr>
      </w:pPr>
      <w:r>
        <w:t xml:space="preserve">       </w:t>
      </w:r>
    </w:p>
    <w:p w14:paraId="34E42F2A" w14:textId="0E3DA985" w:rsidR="00011333" w:rsidRPr="008445A6" w:rsidRDefault="00CD10CC" w:rsidP="00CD10CC">
      <w:pPr>
        <w:spacing w:after="0"/>
        <w:rPr>
          <w:sz w:val="20"/>
          <w:szCs w:val="20"/>
        </w:rPr>
      </w:pPr>
      <w:r w:rsidRPr="008445A6">
        <w:rPr>
          <w:sz w:val="20"/>
          <w:szCs w:val="20"/>
        </w:rPr>
        <w:t xml:space="preserve">                     El fabricante, establecido en la Comunidad Económica Europea:</w:t>
      </w:r>
    </w:p>
    <w:p w14:paraId="69B67E4C" w14:textId="33D6F929" w:rsidR="00CD10CC" w:rsidRPr="008445A6" w:rsidRDefault="00CD10CC" w:rsidP="008445A6">
      <w:pPr>
        <w:tabs>
          <w:tab w:val="right" w:pos="8504"/>
        </w:tabs>
        <w:spacing w:after="0"/>
        <w:rPr>
          <w:sz w:val="20"/>
          <w:szCs w:val="20"/>
        </w:rPr>
      </w:pPr>
      <w:r w:rsidRPr="008445A6">
        <w:rPr>
          <w:sz w:val="20"/>
          <w:szCs w:val="20"/>
        </w:rPr>
        <w:t xml:space="preserve">        </w:t>
      </w:r>
      <w:r w:rsidR="008445A6" w:rsidRPr="008445A6">
        <w:rPr>
          <w:sz w:val="20"/>
          <w:szCs w:val="20"/>
        </w:rPr>
        <w:tab/>
      </w:r>
    </w:p>
    <w:p w14:paraId="140B3AC8" w14:textId="2C8F2AC7" w:rsidR="00CD10CC" w:rsidRPr="008445A6" w:rsidRDefault="00CD10CC" w:rsidP="00492556">
      <w:pPr>
        <w:spacing w:after="0"/>
        <w:ind w:left="-142"/>
        <w:rPr>
          <w:b/>
          <w:bCs/>
          <w:color w:val="006600"/>
          <w:sz w:val="20"/>
          <w:szCs w:val="20"/>
        </w:rPr>
      </w:pPr>
      <w:r w:rsidRPr="008445A6">
        <w:rPr>
          <w:color w:val="006600"/>
          <w:sz w:val="20"/>
          <w:szCs w:val="20"/>
        </w:rPr>
        <w:t xml:space="preserve">                                                              </w:t>
      </w:r>
      <w:r w:rsidR="00ED1385" w:rsidRPr="008445A6">
        <w:rPr>
          <w:color w:val="006600"/>
          <w:sz w:val="20"/>
          <w:szCs w:val="20"/>
        </w:rPr>
        <w:t xml:space="preserve">  </w:t>
      </w:r>
      <w:r w:rsidR="001F376B">
        <w:rPr>
          <w:color w:val="006600"/>
          <w:sz w:val="20"/>
          <w:szCs w:val="20"/>
        </w:rPr>
        <w:t xml:space="preserve"> </w:t>
      </w:r>
      <w:r w:rsidRPr="008445A6">
        <w:rPr>
          <w:color w:val="006600"/>
          <w:sz w:val="20"/>
          <w:szCs w:val="20"/>
        </w:rPr>
        <w:t xml:space="preserve"> </w:t>
      </w:r>
      <w:r w:rsidRPr="008445A6">
        <w:rPr>
          <w:b/>
          <w:bCs/>
          <w:color w:val="006600"/>
          <w:sz w:val="20"/>
          <w:szCs w:val="20"/>
        </w:rPr>
        <w:t xml:space="preserve">JOMIBA S.A.    </w:t>
      </w:r>
    </w:p>
    <w:p w14:paraId="6E451118" w14:textId="515C53D4" w:rsidR="00CD10CC" w:rsidRPr="008445A6" w:rsidRDefault="00CD10CC" w:rsidP="00CD10CC">
      <w:pPr>
        <w:spacing w:after="0"/>
        <w:rPr>
          <w:sz w:val="20"/>
          <w:szCs w:val="20"/>
        </w:rPr>
      </w:pPr>
      <w:r w:rsidRPr="008445A6">
        <w:rPr>
          <w:sz w:val="20"/>
          <w:szCs w:val="20"/>
        </w:rPr>
        <w:t xml:space="preserve">                                                        AVDA. de Logroño s/n</w:t>
      </w:r>
    </w:p>
    <w:p w14:paraId="799AAE8D" w14:textId="68FD7AE8" w:rsidR="00CD10CC" w:rsidRPr="008445A6" w:rsidRDefault="00CD10CC" w:rsidP="00CD10CC">
      <w:pPr>
        <w:spacing w:after="0"/>
        <w:rPr>
          <w:sz w:val="20"/>
          <w:szCs w:val="20"/>
        </w:rPr>
      </w:pPr>
      <w:r w:rsidRPr="008445A6">
        <w:rPr>
          <w:sz w:val="20"/>
          <w:szCs w:val="20"/>
        </w:rPr>
        <w:t xml:space="preserve">                                                        26250 Santo Domingo de la Calzada</w:t>
      </w:r>
    </w:p>
    <w:p w14:paraId="75A65DFA" w14:textId="2D6D540F" w:rsidR="00CD10CC" w:rsidRPr="008445A6" w:rsidRDefault="00CD10CC" w:rsidP="00011333">
      <w:pPr>
        <w:rPr>
          <w:sz w:val="20"/>
          <w:szCs w:val="20"/>
        </w:rPr>
      </w:pPr>
      <w:r w:rsidRPr="008445A6">
        <w:rPr>
          <w:sz w:val="20"/>
          <w:szCs w:val="20"/>
        </w:rPr>
        <w:t xml:space="preserve">                                                                     La Rioja – España</w:t>
      </w:r>
    </w:p>
    <w:p w14:paraId="3892A321" w14:textId="05C22D43" w:rsidR="00ED1385" w:rsidRPr="008445A6" w:rsidRDefault="00CD10CC" w:rsidP="00BC64F9">
      <w:pPr>
        <w:ind w:left="-1560" w:right="-1135"/>
        <w:rPr>
          <w:sz w:val="20"/>
          <w:szCs w:val="20"/>
        </w:rPr>
      </w:pPr>
      <w:r w:rsidRPr="008445A6">
        <w:rPr>
          <w:sz w:val="20"/>
          <w:szCs w:val="20"/>
        </w:rPr>
        <w:t xml:space="preserve">                   Declara baja su exclusiva responsabilidad que el equipo de protección individual (EPI) descrito a continuación:                                                                            </w:t>
      </w:r>
    </w:p>
    <w:p w14:paraId="356783A6" w14:textId="03F9C485" w:rsidR="00803A74" w:rsidRPr="00803A74" w:rsidRDefault="00ED1385" w:rsidP="00CD10CC">
      <w:pPr>
        <w:ind w:left="-1276" w:right="-1135"/>
        <w:rPr>
          <w:sz w:val="10"/>
          <w:szCs w:val="10"/>
        </w:rPr>
      </w:pPr>
      <w:r w:rsidRPr="003C20BE">
        <w:t xml:space="preserve">                                                                    </w:t>
      </w:r>
      <w:r w:rsidR="008445A6">
        <w:t xml:space="preserve">            </w:t>
      </w:r>
      <w:r w:rsidR="001F36D2">
        <w:t xml:space="preserve">    </w:t>
      </w:r>
    </w:p>
    <w:p w14:paraId="7B31B90F" w14:textId="677CC3A5" w:rsidR="00E35069" w:rsidRPr="00E35069" w:rsidRDefault="00227D33" w:rsidP="00E35069">
      <w:pPr>
        <w:ind w:left="-1276" w:right="-1135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AF96EF3" wp14:editId="21CFE1AA">
            <wp:simplePos x="0" y="0"/>
            <wp:positionH relativeFrom="margin">
              <wp:posOffset>1539240</wp:posOffset>
            </wp:positionH>
            <wp:positionV relativeFrom="paragraph">
              <wp:posOffset>323850</wp:posOffset>
            </wp:positionV>
            <wp:extent cx="1362075" cy="2485390"/>
            <wp:effectExtent l="0" t="0" r="9525" b="0"/>
            <wp:wrapNone/>
            <wp:docPr id="1095118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6582" r="8975" b="5524"/>
                    <a:stretch/>
                  </pic:blipFill>
                  <pic:spPr bwMode="auto">
                    <a:xfrm>
                      <a:off x="0" y="0"/>
                      <a:ext cx="136207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0D4A66" wp14:editId="2266DD55">
            <wp:simplePos x="0" y="0"/>
            <wp:positionH relativeFrom="margin">
              <wp:posOffset>2900680</wp:posOffset>
            </wp:positionH>
            <wp:positionV relativeFrom="paragraph">
              <wp:posOffset>347980</wp:posOffset>
            </wp:positionV>
            <wp:extent cx="1476375" cy="2404671"/>
            <wp:effectExtent l="0" t="0" r="0" b="0"/>
            <wp:wrapNone/>
            <wp:docPr id="18689593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3" t="7037" r="6321"/>
                    <a:stretch/>
                  </pic:blipFill>
                  <pic:spPr bwMode="auto">
                    <a:xfrm>
                      <a:off x="0" y="0"/>
                      <a:ext cx="1476375" cy="240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74">
        <w:t xml:space="preserve">                                                                         </w:t>
      </w:r>
      <w:r w:rsidR="00832704">
        <w:t xml:space="preserve">  </w:t>
      </w:r>
      <w:r w:rsidR="00F2148D">
        <w:t xml:space="preserve">  </w:t>
      </w:r>
      <w:r w:rsidR="00CD10CC" w:rsidRPr="008445A6">
        <w:rPr>
          <w:rFonts w:ascii="Arial" w:hAnsi="Arial" w:cs="Arial"/>
          <w:sz w:val="36"/>
          <w:szCs w:val="36"/>
        </w:rPr>
        <w:t>MOD.</w:t>
      </w:r>
      <w:r w:rsidR="004D6E86">
        <w:rPr>
          <w:rFonts w:ascii="Arial" w:hAnsi="Arial" w:cs="Arial"/>
          <w:sz w:val="36"/>
          <w:szCs w:val="36"/>
        </w:rPr>
        <w:t xml:space="preserve"> </w:t>
      </w:r>
      <w:r w:rsidR="00AC4407">
        <w:rPr>
          <w:rFonts w:ascii="Arial" w:hAnsi="Arial" w:cs="Arial"/>
          <w:sz w:val="36"/>
          <w:szCs w:val="36"/>
        </w:rPr>
        <w:t>POLI</w:t>
      </w:r>
      <w:r w:rsidR="002C18B6">
        <w:rPr>
          <w:rFonts w:ascii="Arial" w:hAnsi="Arial" w:cs="Arial"/>
          <w:sz w:val="36"/>
          <w:szCs w:val="36"/>
        </w:rPr>
        <w:t>GLAS</w:t>
      </w:r>
    </w:p>
    <w:p w14:paraId="3D957926" w14:textId="503A5D58" w:rsidR="00E35069" w:rsidRPr="00E35069" w:rsidRDefault="007F58E1" w:rsidP="00E35069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6600"/>
          <w:sz w:val="10"/>
          <w:szCs w:val="10"/>
          <w:lang w:eastAsia="es-ES"/>
        </w:rPr>
      </w:pPr>
      <w:r>
        <w:rPr>
          <w:rFonts w:ascii="Times New Roman" w:eastAsia="Times New Roman" w:hAnsi="Times New Roman" w:cs="Times New Roman"/>
          <w:color w:val="006600"/>
          <w:sz w:val="10"/>
          <w:szCs w:val="10"/>
          <w:lang w:eastAsia="es-ES"/>
        </w:rPr>
        <w:t xml:space="preserve"> </w:t>
      </w:r>
    </w:p>
    <w:p w14:paraId="0E03589C" w14:textId="5EDDCED1" w:rsidR="00CD10CC" w:rsidRPr="007458BB" w:rsidRDefault="00CD10CC" w:rsidP="00011333"/>
    <w:p w14:paraId="194CA841" w14:textId="78B2C111" w:rsidR="00CD10CC" w:rsidRPr="007458BB" w:rsidRDefault="00CD10CC" w:rsidP="00011333">
      <w:pPr>
        <w:rPr>
          <w:b/>
          <w:bCs/>
          <w:color w:val="538135" w:themeColor="accent6" w:themeShade="BF"/>
        </w:rPr>
      </w:pPr>
      <w:r w:rsidRPr="007458BB">
        <w:rPr>
          <w:b/>
          <w:bCs/>
          <w:color w:val="538135" w:themeColor="accent6" w:themeShade="BF"/>
        </w:rPr>
        <w:t xml:space="preserve">                                                           </w:t>
      </w:r>
    </w:p>
    <w:p w14:paraId="663172C1" w14:textId="6D6995AD" w:rsidR="00CD10CC" w:rsidRPr="007458BB" w:rsidRDefault="00CD10CC" w:rsidP="00011333">
      <w:pPr>
        <w:rPr>
          <w:b/>
          <w:bCs/>
          <w:color w:val="538135" w:themeColor="accent6" w:themeShade="BF"/>
        </w:rPr>
      </w:pPr>
      <w:r w:rsidRPr="007458BB">
        <w:rPr>
          <w:b/>
          <w:bCs/>
          <w:color w:val="538135" w:themeColor="accent6" w:themeShade="BF"/>
        </w:rPr>
        <w:t xml:space="preserve">                                                 </w:t>
      </w:r>
    </w:p>
    <w:p w14:paraId="55F1D92D" w14:textId="36AA9552" w:rsidR="00011333" w:rsidRPr="007458BB" w:rsidRDefault="00167BDF" w:rsidP="00011333">
      <w:pPr>
        <w:rPr>
          <w:color w:val="538135" w:themeColor="accent6" w:themeShade="BF"/>
        </w:rPr>
      </w:pPr>
      <w:r>
        <w:rPr>
          <w:b/>
          <w:bCs/>
          <w:noProof/>
          <w:color w:val="70AD47" w:themeColor="accent6"/>
          <w:lang w:eastAsia="es-ES"/>
        </w:rPr>
        <w:drawing>
          <wp:anchor distT="0" distB="0" distL="114300" distR="114300" simplePos="0" relativeHeight="251659264" behindDoc="0" locked="0" layoutInCell="1" allowOverlap="1" wp14:anchorId="33464F5C" wp14:editId="409C9C4E">
            <wp:simplePos x="0" y="0"/>
            <wp:positionH relativeFrom="column">
              <wp:posOffset>516890</wp:posOffset>
            </wp:positionH>
            <wp:positionV relativeFrom="paragraph">
              <wp:posOffset>167640</wp:posOffset>
            </wp:positionV>
            <wp:extent cx="354330" cy="26289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A6">
        <w:rPr>
          <w:b/>
          <w:bCs/>
          <w:noProof/>
          <w:color w:val="70AD47" w:themeColor="accent6"/>
          <w:lang w:eastAsia="es-ES"/>
        </w:rPr>
        <w:t xml:space="preserve"> </w:t>
      </w:r>
      <w:r w:rsidR="0042740F" w:rsidRPr="007458BB">
        <w:rPr>
          <w:color w:val="538135" w:themeColor="accent6" w:themeShade="BF"/>
        </w:rPr>
        <w:br w:type="textWrapping" w:clear="all"/>
      </w:r>
    </w:p>
    <w:p w14:paraId="4C7B1256" w14:textId="1A933107" w:rsidR="00011333" w:rsidRPr="007458BB" w:rsidRDefault="00492556" w:rsidP="003E2860">
      <w:pPr>
        <w:tabs>
          <w:tab w:val="left" w:pos="7515"/>
          <w:tab w:val="right" w:pos="8504"/>
        </w:tabs>
        <w:rPr>
          <w:b/>
          <w:bCs/>
        </w:rPr>
      </w:pPr>
      <w:r w:rsidRPr="007458BB">
        <w:t xml:space="preserve">                </w:t>
      </w:r>
      <w:r w:rsidR="00251A03">
        <w:t xml:space="preserve"> </w:t>
      </w:r>
      <w:r w:rsidRPr="007458BB">
        <w:rPr>
          <w:rFonts w:ascii="Arial" w:hAnsi="Arial" w:cs="Arial"/>
          <w:sz w:val="28"/>
          <w:szCs w:val="28"/>
        </w:rPr>
        <w:t>CAT</w:t>
      </w:r>
      <w:r w:rsidRPr="007458BB">
        <w:rPr>
          <w:b/>
          <w:bCs/>
        </w:rPr>
        <w:t xml:space="preserve"> - </w:t>
      </w:r>
      <w:r w:rsidRPr="007458BB">
        <w:rPr>
          <w:rFonts w:ascii="Arial" w:hAnsi="Arial" w:cs="Arial"/>
          <w:sz w:val="28"/>
          <w:szCs w:val="28"/>
        </w:rPr>
        <w:t>II</w:t>
      </w:r>
      <w:r w:rsidR="00FB5E6B" w:rsidRPr="007458BB">
        <w:rPr>
          <w:rFonts w:ascii="Arial" w:hAnsi="Arial" w:cs="Arial"/>
          <w:sz w:val="28"/>
          <w:szCs w:val="28"/>
        </w:rPr>
        <w:tab/>
      </w:r>
      <w:r w:rsidR="003E2860" w:rsidRPr="007458BB">
        <w:rPr>
          <w:rFonts w:ascii="Arial" w:hAnsi="Arial" w:cs="Arial"/>
          <w:sz w:val="28"/>
          <w:szCs w:val="28"/>
        </w:rPr>
        <w:tab/>
      </w:r>
    </w:p>
    <w:p w14:paraId="1E0F0F09" w14:textId="70EDCCBF" w:rsidR="00011333" w:rsidRPr="007458BB" w:rsidRDefault="00CD10CC" w:rsidP="00CD10CC">
      <w:pPr>
        <w:tabs>
          <w:tab w:val="left" w:pos="3315"/>
        </w:tabs>
        <w:ind w:right="-1561"/>
      </w:pPr>
      <w:r w:rsidRPr="007458BB">
        <w:tab/>
      </w:r>
    </w:p>
    <w:p w14:paraId="6DD7B538" w14:textId="136A6169" w:rsidR="00011333" w:rsidRPr="007458BB" w:rsidRDefault="00FB2535" w:rsidP="00D432F1">
      <w:pPr>
        <w:tabs>
          <w:tab w:val="left" w:pos="7410"/>
        </w:tabs>
        <w:spacing w:after="0"/>
        <w:ind w:right="-1701"/>
        <w:rPr>
          <w:sz w:val="4"/>
          <w:szCs w:val="4"/>
        </w:rPr>
      </w:pPr>
      <w:r w:rsidRPr="007458BB">
        <w:rPr>
          <w:sz w:val="10"/>
          <w:szCs w:val="10"/>
        </w:rPr>
        <w:tab/>
      </w:r>
    </w:p>
    <w:p w14:paraId="01D9AA91" w14:textId="3162A113" w:rsidR="009F1A7E" w:rsidRPr="00F745C6" w:rsidRDefault="00492556" w:rsidP="00F745C6">
      <w:pPr>
        <w:spacing w:after="0"/>
        <w:rPr>
          <w:b/>
          <w:bCs/>
          <w:sz w:val="10"/>
          <w:szCs w:val="10"/>
        </w:rPr>
      </w:pPr>
      <w:r w:rsidRPr="007458BB">
        <w:rPr>
          <w:sz w:val="20"/>
          <w:szCs w:val="20"/>
        </w:rPr>
        <w:t xml:space="preserve">                              </w:t>
      </w:r>
      <w:r w:rsidR="003C20BE" w:rsidRPr="007458BB">
        <w:rPr>
          <w:sz w:val="20"/>
          <w:szCs w:val="20"/>
        </w:rPr>
        <w:t xml:space="preserve">  </w:t>
      </w:r>
      <w:r w:rsidR="00690541">
        <w:rPr>
          <w:sz w:val="20"/>
          <w:szCs w:val="20"/>
        </w:rPr>
        <w:t xml:space="preserve">                             </w:t>
      </w:r>
      <w:r w:rsidRPr="007458BB">
        <w:rPr>
          <w:sz w:val="20"/>
          <w:szCs w:val="20"/>
        </w:rPr>
        <w:t xml:space="preserve">  </w:t>
      </w:r>
      <w:r w:rsidR="002A04F3" w:rsidRPr="007458BB">
        <w:rPr>
          <w:b/>
          <w:bCs/>
          <w:sz w:val="20"/>
          <w:szCs w:val="20"/>
        </w:rPr>
        <w:t xml:space="preserve">  </w:t>
      </w:r>
      <w:r w:rsidR="00690541">
        <w:rPr>
          <w:b/>
          <w:bCs/>
          <w:sz w:val="20"/>
          <w:szCs w:val="20"/>
        </w:rPr>
        <w:t xml:space="preserve">      </w:t>
      </w:r>
    </w:p>
    <w:p w14:paraId="072950B9" w14:textId="4720CD29" w:rsidR="008445A6" w:rsidRDefault="00167BDF" w:rsidP="0060506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="00690541">
        <w:rPr>
          <w:b/>
          <w:bCs/>
          <w:sz w:val="20"/>
          <w:szCs w:val="20"/>
        </w:rPr>
        <w:t xml:space="preserve"> </w:t>
      </w:r>
      <w:r w:rsidR="008445A6">
        <w:rPr>
          <w:b/>
          <w:bCs/>
          <w:sz w:val="20"/>
          <w:szCs w:val="20"/>
        </w:rPr>
        <w:t xml:space="preserve">                                                    </w:t>
      </w:r>
    </w:p>
    <w:p w14:paraId="0910538D" w14:textId="7FBDCE6F" w:rsidR="009D75AB" w:rsidRDefault="008445A6" w:rsidP="0060506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4D6E86">
        <w:rPr>
          <w:b/>
          <w:bCs/>
          <w:sz w:val="20"/>
          <w:szCs w:val="20"/>
        </w:rPr>
        <w:t xml:space="preserve">                           </w:t>
      </w:r>
      <w:r w:rsidR="001B7E12">
        <w:rPr>
          <w:b/>
          <w:bCs/>
          <w:sz w:val="20"/>
          <w:szCs w:val="20"/>
        </w:rPr>
        <w:t xml:space="preserve">               </w:t>
      </w:r>
      <w:r w:rsidR="002B4477">
        <w:rPr>
          <w:b/>
          <w:bCs/>
          <w:sz w:val="20"/>
          <w:szCs w:val="20"/>
        </w:rPr>
        <w:t xml:space="preserve">       </w:t>
      </w:r>
      <w:r w:rsidR="00EE0756">
        <w:rPr>
          <w:b/>
          <w:bCs/>
          <w:sz w:val="20"/>
          <w:szCs w:val="20"/>
        </w:rPr>
        <w:t xml:space="preserve"> </w:t>
      </w:r>
    </w:p>
    <w:p w14:paraId="294344E9" w14:textId="4D3C9076" w:rsidR="006E5A68" w:rsidRPr="009D75AB" w:rsidRDefault="009D75AB" w:rsidP="00605064">
      <w:pPr>
        <w:spacing w:after="0"/>
        <w:rPr>
          <w:color w:val="000000"/>
          <w:sz w:val="20"/>
          <w:szCs w:val="20"/>
        </w:rPr>
      </w:pPr>
      <w:r w:rsidRPr="009D75AB">
        <w:rPr>
          <w:sz w:val="20"/>
          <w:szCs w:val="20"/>
        </w:rPr>
        <w:t xml:space="preserve">                                                                </w:t>
      </w:r>
      <w:r w:rsidR="00CE157D">
        <w:rPr>
          <w:sz w:val="20"/>
          <w:szCs w:val="20"/>
        </w:rPr>
        <w:t xml:space="preserve">    </w:t>
      </w:r>
      <w:r w:rsidR="00A85D0C">
        <w:rPr>
          <w:sz w:val="20"/>
          <w:szCs w:val="20"/>
        </w:rPr>
        <w:t xml:space="preserve">    </w:t>
      </w:r>
      <w:r w:rsidR="00CE157D">
        <w:rPr>
          <w:sz w:val="20"/>
          <w:szCs w:val="20"/>
        </w:rPr>
        <w:t xml:space="preserve">  </w:t>
      </w:r>
      <w:r w:rsidR="008445A6" w:rsidRPr="009D75AB">
        <w:rPr>
          <w:sz w:val="20"/>
          <w:szCs w:val="20"/>
        </w:rPr>
        <w:t xml:space="preserve"> </w:t>
      </w:r>
      <w:r w:rsidR="003C20BE" w:rsidRPr="009D75AB">
        <w:rPr>
          <w:rFonts w:ascii="Arial" w:hAnsi="Arial" w:cs="Arial"/>
        </w:rPr>
        <w:t>EN</w:t>
      </w:r>
      <w:r w:rsidR="00F81081" w:rsidRPr="009D75AB">
        <w:rPr>
          <w:rFonts w:ascii="Arial" w:hAnsi="Arial" w:cs="Arial"/>
          <w:sz w:val="20"/>
          <w:szCs w:val="20"/>
        </w:rPr>
        <w:t xml:space="preserve"> </w:t>
      </w:r>
      <w:r w:rsidR="00492556" w:rsidRPr="009D75AB">
        <w:rPr>
          <w:rFonts w:ascii="Arial" w:hAnsi="Arial" w:cs="Arial"/>
        </w:rPr>
        <w:t>388:2016</w:t>
      </w:r>
      <w:r w:rsidR="00DB5125" w:rsidRPr="009D75AB">
        <w:rPr>
          <w:rFonts w:ascii="Arial" w:hAnsi="Arial" w:cs="Arial"/>
        </w:rPr>
        <w:t xml:space="preserve"> </w:t>
      </w:r>
      <w:r w:rsidR="0042740F" w:rsidRPr="009D75AB">
        <w:rPr>
          <w:rFonts w:ascii="Arial" w:hAnsi="Arial" w:cs="Arial"/>
        </w:rPr>
        <w:t xml:space="preserve">                 </w:t>
      </w:r>
      <w:r w:rsidR="006E5A68" w:rsidRPr="009D75AB">
        <w:rPr>
          <w:rFonts w:ascii="Arial" w:hAnsi="Arial"/>
          <w:sz w:val="18"/>
          <w:szCs w:val="18"/>
          <w:lang w:val="en-US"/>
        </w:rPr>
        <w:t xml:space="preserve">                                           </w:t>
      </w:r>
    </w:p>
    <w:p w14:paraId="331B841B" w14:textId="3E4F1E75" w:rsidR="00605064" w:rsidRPr="009D75AB" w:rsidRDefault="00227D33" w:rsidP="009F3DA4">
      <w:pPr>
        <w:rPr>
          <w:rFonts w:ascii="Arial" w:hAnsi="Arial" w:cs="Arial"/>
        </w:rPr>
      </w:pPr>
      <w:r>
        <w:rPr>
          <w:noProof/>
          <w:sz w:val="20"/>
          <w:szCs w:val="20"/>
        </w:rPr>
        <w:object w:dxaOrig="1440" w:dyaOrig="1440" w14:anchorId="0209C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.45pt;margin-top:14.15pt;width:40.25pt;height:42.65pt;z-index:251662336;mso-position-horizontal-relative:text;mso-position-vertical-relative:text">
            <v:imagedata r:id="rId9" o:title=""/>
          </v:shape>
          <o:OLEObject Type="Embed" ProgID="MSPhotoEd.3" ShapeID="_x0000_s1030" DrawAspect="Content" ObjectID="_1762177331" r:id="rId10"/>
        </w:object>
      </w:r>
      <w:r w:rsidR="00F745C6" w:rsidRPr="009D75AB">
        <w:t xml:space="preserve">                                                            </w:t>
      </w:r>
      <w:r w:rsidR="002B4477" w:rsidRPr="009D75AB">
        <w:t xml:space="preserve">      </w:t>
      </w:r>
      <w:r w:rsidR="00CE157D">
        <w:t xml:space="preserve">   </w:t>
      </w:r>
      <w:r w:rsidR="00A85D0C">
        <w:t xml:space="preserve">   </w:t>
      </w:r>
      <w:r w:rsidR="00CE157D">
        <w:t xml:space="preserve">  </w:t>
      </w:r>
      <w:r w:rsidR="00F745C6" w:rsidRPr="009D75AB">
        <w:rPr>
          <w:rFonts w:ascii="Arial" w:hAnsi="Arial" w:cs="Arial"/>
        </w:rPr>
        <w:t>+A1:2018</w:t>
      </w:r>
    </w:p>
    <w:p w14:paraId="02C40084" w14:textId="1F79AD4F" w:rsidR="009F3DA4" w:rsidRPr="009F3DA4" w:rsidRDefault="009F3DA4" w:rsidP="009F3DA4">
      <w:pPr>
        <w:rPr>
          <w:rFonts w:ascii="Arial" w:hAnsi="Arial" w:cs="Arial"/>
          <w:b/>
          <w:bCs/>
        </w:rPr>
      </w:pPr>
    </w:p>
    <w:p w14:paraId="50057E45" w14:textId="2DF93EAE" w:rsidR="00605064" w:rsidRPr="00605064" w:rsidRDefault="00605064" w:rsidP="0042740F">
      <w:pPr>
        <w:tabs>
          <w:tab w:val="left" w:pos="3765"/>
        </w:tabs>
        <w:spacing w:after="0"/>
        <w:rPr>
          <w:b/>
          <w:bCs/>
          <w:sz w:val="10"/>
          <w:szCs w:val="1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1BFB9CDA" w14:textId="31AF5A86" w:rsidR="00F745C6" w:rsidRDefault="00605064" w:rsidP="0042740F">
      <w:pPr>
        <w:tabs>
          <w:tab w:val="left" w:pos="376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 w:rsidR="001B7E12">
        <w:rPr>
          <w:b/>
          <w:bCs/>
          <w:sz w:val="20"/>
          <w:szCs w:val="20"/>
        </w:rPr>
        <w:t xml:space="preserve">             </w:t>
      </w:r>
    </w:p>
    <w:p w14:paraId="4DC6903D" w14:textId="2477A3F5" w:rsidR="00492556" w:rsidRPr="009D75AB" w:rsidRDefault="00F745C6" w:rsidP="0042740F">
      <w:pPr>
        <w:tabs>
          <w:tab w:val="left" w:pos="3765"/>
        </w:tabs>
        <w:spacing w:after="0"/>
        <w:rPr>
          <w:rFonts w:ascii="Arial" w:hAnsi="Arial" w:cs="Arial"/>
        </w:rPr>
      </w:pPr>
      <w:r w:rsidRPr="009D75AB">
        <w:rPr>
          <w:sz w:val="20"/>
          <w:szCs w:val="20"/>
        </w:rPr>
        <w:t xml:space="preserve">                                                                  </w:t>
      </w:r>
      <w:r w:rsidR="001B7E12" w:rsidRPr="009D75AB">
        <w:rPr>
          <w:sz w:val="20"/>
          <w:szCs w:val="20"/>
        </w:rPr>
        <w:t xml:space="preserve">  </w:t>
      </w:r>
      <w:r w:rsidR="002B4477" w:rsidRPr="009D75AB">
        <w:rPr>
          <w:sz w:val="20"/>
          <w:szCs w:val="20"/>
        </w:rPr>
        <w:t xml:space="preserve">     </w:t>
      </w:r>
      <w:r w:rsidR="00CE157D">
        <w:rPr>
          <w:sz w:val="20"/>
          <w:szCs w:val="20"/>
        </w:rPr>
        <w:t xml:space="preserve">        </w:t>
      </w:r>
      <w:r w:rsidR="002B4477" w:rsidRPr="009D75AB">
        <w:rPr>
          <w:sz w:val="20"/>
          <w:szCs w:val="20"/>
        </w:rPr>
        <w:t xml:space="preserve"> </w:t>
      </w:r>
      <w:r w:rsidR="00A85D0C">
        <w:rPr>
          <w:sz w:val="20"/>
          <w:szCs w:val="20"/>
        </w:rPr>
        <w:t xml:space="preserve">  </w:t>
      </w:r>
      <w:r w:rsidR="00C35138" w:rsidRPr="009D75AB">
        <w:rPr>
          <w:rFonts w:ascii="Arial" w:hAnsi="Arial" w:cs="Arial"/>
        </w:rPr>
        <w:t>4</w:t>
      </w:r>
      <w:r w:rsidR="00492556" w:rsidRPr="009D75AB">
        <w:rPr>
          <w:rFonts w:ascii="Arial" w:hAnsi="Arial" w:cs="Arial"/>
        </w:rPr>
        <w:t xml:space="preserve"> </w:t>
      </w:r>
      <w:r w:rsidR="00AC4407" w:rsidRPr="009D75AB">
        <w:rPr>
          <w:rFonts w:ascii="Arial" w:hAnsi="Arial" w:cs="Arial"/>
        </w:rPr>
        <w:t>4</w:t>
      </w:r>
      <w:r w:rsidR="00492556" w:rsidRPr="009D75AB">
        <w:rPr>
          <w:rFonts w:ascii="Arial" w:hAnsi="Arial" w:cs="Arial"/>
        </w:rPr>
        <w:t xml:space="preserve"> </w:t>
      </w:r>
      <w:r w:rsidR="006B5053" w:rsidRPr="009D75AB">
        <w:rPr>
          <w:rFonts w:ascii="Arial" w:hAnsi="Arial" w:cs="Arial"/>
        </w:rPr>
        <w:t>4</w:t>
      </w:r>
      <w:r w:rsidR="002A04F3" w:rsidRPr="009D75AB">
        <w:rPr>
          <w:rFonts w:ascii="Arial" w:hAnsi="Arial" w:cs="Arial"/>
        </w:rPr>
        <w:t xml:space="preserve"> </w:t>
      </w:r>
      <w:r w:rsidR="00AC4407" w:rsidRPr="009D75AB">
        <w:rPr>
          <w:rFonts w:ascii="Arial" w:hAnsi="Arial" w:cs="Arial"/>
        </w:rPr>
        <w:t>2</w:t>
      </w:r>
      <w:r w:rsidR="002A04F3" w:rsidRPr="009D75AB">
        <w:rPr>
          <w:rFonts w:ascii="Arial" w:hAnsi="Arial" w:cs="Arial"/>
        </w:rPr>
        <w:t xml:space="preserve"> </w:t>
      </w:r>
      <w:r w:rsidR="00AC4407" w:rsidRPr="009D75AB">
        <w:rPr>
          <w:rFonts w:ascii="Arial" w:hAnsi="Arial" w:cs="Arial"/>
        </w:rPr>
        <w:t>D</w:t>
      </w:r>
      <w:r w:rsidR="0042740F" w:rsidRPr="009D75AB">
        <w:rPr>
          <w:rFonts w:ascii="Arial" w:hAnsi="Arial" w:cs="Arial"/>
        </w:rPr>
        <w:tab/>
      </w:r>
      <w:r w:rsidR="00211729" w:rsidRPr="009D75AB">
        <w:rPr>
          <w:rFonts w:ascii="Arial" w:hAnsi="Arial" w:cs="Arial"/>
        </w:rPr>
        <w:t xml:space="preserve">       </w:t>
      </w:r>
      <w:r w:rsidR="0042740F" w:rsidRPr="009D75AB">
        <w:rPr>
          <w:rFonts w:ascii="Arial" w:hAnsi="Arial" w:cs="Arial"/>
        </w:rPr>
        <w:t xml:space="preserve"> </w:t>
      </w:r>
      <w:r w:rsidR="00D73A62" w:rsidRPr="009D75AB">
        <w:rPr>
          <w:rFonts w:ascii="Arial" w:hAnsi="Arial" w:cs="Arial"/>
        </w:rPr>
        <w:t xml:space="preserve">      </w:t>
      </w:r>
      <w:r w:rsidR="003F3B20" w:rsidRPr="009D75AB">
        <w:rPr>
          <w:rFonts w:ascii="Arial" w:hAnsi="Arial" w:cs="Arial"/>
        </w:rPr>
        <w:t xml:space="preserve">   </w:t>
      </w:r>
      <w:r w:rsidR="00D73A62" w:rsidRPr="009D75AB">
        <w:rPr>
          <w:rFonts w:ascii="Arial" w:hAnsi="Arial" w:cs="Arial"/>
        </w:rPr>
        <w:t xml:space="preserve"> </w:t>
      </w:r>
      <w:r w:rsidR="0042740F" w:rsidRPr="009D75AB">
        <w:rPr>
          <w:rFonts w:ascii="Arial" w:hAnsi="Arial" w:cs="Arial"/>
        </w:rPr>
        <w:t xml:space="preserve">               </w:t>
      </w:r>
    </w:p>
    <w:p w14:paraId="2E456FC4" w14:textId="626AB9ED" w:rsidR="00ED1385" w:rsidRPr="00D432F1" w:rsidRDefault="00ED1385" w:rsidP="00167BDF">
      <w:pPr>
        <w:ind w:right="-1701"/>
        <w:rPr>
          <w:sz w:val="10"/>
          <w:szCs w:val="10"/>
        </w:rPr>
      </w:pPr>
    </w:p>
    <w:p w14:paraId="4B180B2E" w14:textId="67A8B955" w:rsidR="00302C54" w:rsidRPr="008445A6" w:rsidRDefault="00ED1385" w:rsidP="00D432F1">
      <w:pPr>
        <w:spacing w:after="0"/>
        <w:ind w:left="-567" w:right="-1135"/>
        <w:rPr>
          <w:sz w:val="20"/>
          <w:szCs w:val="20"/>
        </w:rPr>
      </w:pPr>
      <w:r w:rsidRPr="008445A6">
        <w:rPr>
          <w:sz w:val="20"/>
          <w:szCs w:val="20"/>
        </w:rPr>
        <w:t>Está</w:t>
      </w:r>
      <w:r w:rsidR="00492556" w:rsidRPr="008445A6">
        <w:rPr>
          <w:sz w:val="20"/>
          <w:szCs w:val="20"/>
        </w:rPr>
        <w:t xml:space="preserve"> en conformidad con el Reglamento (UE) 2016/425 donde se establecen las exigencias </w:t>
      </w:r>
      <w:r w:rsidR="00FB2535" w:rsidRPr="008445A6">
        <w:rPr>
          <w:sz w:val="20"/>
          <w:szCs w:val="20"/>
        </w:rPr>
        <w:t>mínimas esenciales</w:t>
      </w:r>
      <w:r w:rsidR="00492556" w:rsidRPr="008445A6">
        <w:rPr>
          <w:sz w:val="20"/>
          <w:szCs w:val="20"/>
        </w:rPr>
        <w:t xml:space="preserve"> que deben cumplir </w:t>
      </w:r>
      <w:r w:rsidR="00D432F1" w:rsidRPr="008445A6">
        <w:rPr>
          <w:sz w:val="20"/>
          <w:szCs w:val="20"/>
        </w:rPr>
        <w:t>l</w:t>
      </w:r>
      <w:r w:rsidR="00492556" w:rsidRPr="008445A6">
        <w:rPr>
          <w:sz w:val="20"/>
          <w:szCs w:val="20"/>
        </w:rPr>
        <w:t>os equipos de protección individual.</w:t>
      </w:r>
    </w:p>
    <w:p w14:paraId="263B3CB2" w14:textId="3CC43BFF" w:rsidR="00ED07A0" w:rsidRPr="008445A6" w:rsidRDefault="00492556" w:rsidP="00ED07A0">
      <w:pPr>
        <w:spacing w:after="0"/>
        <w:ind w:left="-567" w:right="-1419"/>
        <w:rPr>
          <w:sz w:val="20"/>
          <w:szCs w:val="20"/>
        </w:rPr>
      </w:pPr>
      <w:r w:rsidRPr="008445A6">
        <w:rPr>
          <w:sz w:val="20"/>
          <w:szCs w:val="20"/>
        </w:rPr>
        <w:t xml:space="preserve">En particular a las Normas: EN </w:t>
      </w:r>
      <w:r w:rsidR="00F745C6">
        <w:rPr>
          <w:sz w:val="20"/>
          <w:szCs w:val="20"/>
        </w:rPr>
        <w:t>ISO 21420:2020</w:t>
      </w:r>
      <w:r w:rsidRPr="008445A6">
        <w:rPr>
          <w:sz w:val="20"/>
          <w:szCs w:val="20"/>
        </w:rPr>
        <w:t xml:space="preserve"> – EN 388:</w:t>
      </w:r>
      <w:r w:rsidR="008C04D1" w:rsidRPr="008445A6">
        <w:rPr>
          <w:sz w:val="20"/>
          <w:szCs w:val="20"/>
        </w:rPr>
        <w:t>2016</w:t>
      </w:r>
      <w:r w:rsidR="00F745C6">
        <w:rPr>
          <w:sz w:val="20"/>
          <w:szCs w:val="20"/>
        </w:rPr>
        <w:t>+A1:2018</w:t>
      </w:r>
      <w:r w:rsidR="00800231" w:rsidRPr="008445A6">
        <w:rPr>
          <w:sz w:val="20"/>
          <w:szCs w:val="20"/>
        </w:rPr>
        <w:t xml:space="preserve"> </w:t>
      </w:r>
    </w:p>
    <w:p w14:paraId="065626C0" w14:textId="4DF6629D" w:rsidR="00302C54" w:rsidRPr="00662C22" w:rsidRDefault="00ED07A0" w:rsidP="00ED07A0">
      <w:pPr>
        <w:spacing w:after="0"/>
        <w:ind w:left="-709" w:right="-1419" w:firstLine="142"/>
        <w:rPr>
          <w:b/>
          <w:bCs/>
          <w:sz w:val="20"/>
          <w:szCs w:val="20"/>
        </w:rPr>
      </w:pPr>
      <w:r w:rsidRPr="008445A6">
        <w:rPr>
          <w:sz w:val="20"/>
          <w:szCs w:val="20"/>
        </w:rPr>
        <w:t>S</w:t>
      </w:r>
      <w:r w:rsidR="00AD2FB4" w:rsidRPr="008445A6">
        <w:rPr>
          <w:sz w:val="20"/>
          <w:szCs w:val="20"/>
        </w:rPr>
        <w:t>iendo</w:t>
      </w:r>
      <w:r w:rsidR="00FB2535" w:rsidRPr="008445A6">
        <w:rPr>
          <w:sz w:val="20"/>
          <w:szCs w:val="20"/>
        </w:rPr>
        <w:t xml:space="preserve"> igual al Certificado (</w:t>
      </w:r>
      <w:r w:rsidR="0042740F" w:rsidRPr="008445A6">
        <w:rPr>
          <w:sz w:val="20"/>
          <w:szCs w:val="20"/>
        </w:rPr>
        <w:t>UE) de</w:t>
      </w:r>
      <w:r w:rsidR="00800231" w:rsidRPr="008445A6">
        <w:rPr>
          <w:sz w:val="20"/>
          <w:szCs w:val="20"/>
        </w:rPr>
        <w:t xml:space="preserve"> </w:t>
      </w:r>
      <w:r w:rsidR="00FB2535" w:rsidRPr="008445A6">
        <w:rPr>
          <w:sz w:val="20"/>
          <w:szCs w:val="20"/>
        </w:rPr>
        <w:t xml:space="preserve">Tipo </w:t>
      </w:r>
      <w:r w:rsidR="00800231" w:rsidRPr="008445A6">
        <w:rPr>
          <w:sz w:val="20"/>
          <w:szCs w:val="20"/>
        </w:rPr>
        <w:t>(Módulo B):</w:t>
      </w:r>
      <w:r w:rsidR="009541AD">
        <w:rPr>
          <w:sz w:val="20"/>
          <w:szCs w:val="20"/>
        </w:rPr>
        <w:t xml:space="preserve"> </w:t>
      </w:r>
      <w:r w:rsidR="00662C22" w:rsidRPr="00662C22">
        <w:rPr>
          <w:b/>
          <w:bCs/>
          <w:sz w:val="20"/>
          <w:szCs w:val="20"/>
        </w:rPr>
        <w:t xml:space="preserve">Nº </w:t>
      </w:r>
      <w:r w:rsidR="009866C2">
        <w:rPr>
          <w:b/>
          <w:bCs/>
          <w:sz w:val="20"/>
          <w:szCs w:val="20"/>
        </w:rPr>
        <w:t>18/0499/0</w:t>
      </w:r>
      <w:r w:rsidR="002D2052">
        <w:rPr>
          <w:b/>
          <w:bCs/>
          <w:sz w:val="20"/>
          <w:szCs w:val="20"/>
        </w:rPr>
        <w:t>2</w:t>
      </w:r>
      <w:r w:rsidR="009866C2">
        <w:rPr>
          <w:b/>
          <w:bCs/>
          <w:sz w:val="20"/>
          <w:szCs w:val="20"/>
        </w:rPr>
        <w:t>/0161</w:t>
      </w:r>
      <w:r w:rsidR="00C263B6" w:rsidRPr="00662C22">
        <w:rPr>
          <w:b/>
          <w:bCs/>
          <w:sz w:val="20"/>
          <w:szCs w:val="20"/>
        </w:rPr>
        <w:t xml:space="preserve"> </w:t>
      </w:r>
      <w:r w:rsidR="000E408D" w:rsidRPr="00662C22">
        <w:rPr>
          <w:b/>
          <w:bCs/>
          <w:sz w:val="20"/>
          <w:szCs w:val="20"/>
        </w:rPr>
        <w:t xml:space="preserve"> </w:t>
      </w:r>
    </w:p>
    <w:p w14:paraId="34072DEA" w14:textId="65129E68" w:rsidR="009B4489" w:rsidRPr="009B4489" w:rsidRDefault="00FB2535" w:rsidP="00FD65FD">
      <w:pPr>
        <w:spacing w:after="0"/>
        <w:ind w:left="-567" w:right="-1701"/>
        <w:rPr>
          <w:sz w:val="20"/>
          <w:szCs w:val="20"/>
        </w:rPr>
      </w:pPr>
      <w:r w:rsidRPr="008445A6">
        <w:rPr>
          <w:sz w:val="20"/>
          <w:szCs w:val="20"/>
        </w:rPr>
        <w:t>Emitido por el Organismo Notificado:</w:t>
      </w:r>
      <w:r w:rsidR="0026552B">
        <w:rPr>
          <w:sz w:val="20"/>
          <w:szCs w:val="20"/>
        </w:rPr>
        <w:t xml:space="preserve"> </w:t>
      </w:r>
      <w:r w:rsidR="009B4489">
        <w:rPr>
          <w:sz w:val="20"/>
          <w:szCs w:val="20"/>
        </w:rPr>
        <w:t xml:space="preserve"> </w:t>
      </w:r>
      <w:r w:rsidR="009B4489" w:rsidRPr="009B4489">
        <w:rPr>
          <w:b/>
          <w:bCs/>
          <w:sz w:val="20"/>
          <w:szCs w:val="20"/>
        </w:rPr>
        <w:t>Nº</w:t>
      </w:r>
      <w:r w:rsidR="009B4489">
        <w:rPr>
          <w:b/>
          <w:bCs/>
          <w:sz w:val="20"/>
          <w:szCs w:val="20"/>
        </w:rPr>
        <w:t xml:space="preserve"> </w:t>
      </w:r>
      <w:r w:rsidR="00662C22">
        <w:rPr>
          <w:b/>
          <w:bCs/>
          <w:sz w:val="20"/>
          <w:szCs w:val="20"/>
        </w:rPr>
        <w:t xml:space="preserve">0161, </w:t>
      </w:r>
      <w:r w:rsidR="00662C22" w:rsidRPr="00662C22">
        <w:rPr>
          <w:sz w:val="20"/>
          <w:szCs w:val="20"/>
        </w:rPr>
        <w:t>AITEX</w:t>
      </w:r>
      <w:r w:rsidR="00662C22">
        <w:rPr>
          <w:sz w:val="20"/>
          <w:szCs w:val="20"/>
        </w:rPr>
        <w:t xml:space="preserve"> – Plaza Emilio Sala, 1 – 03801 Alcoy (Alicante)</w:t>
      </w:r>
    </w:p>
    <w:p w14:paraId="6FC7028D" w14:textId="12559B08" w:rsidR="00ED1385" w:rsidRPr="008445A6" w:rsidRDefault="00E87B13" w:rsidP="00D432F1">
      <w:pPr>
        <w:ind w:left="-567" w:right="-85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788A0A" wp14:editId="478E25BD">
            <wp:simplePos x="0" y="0"/>
            <wp:positionH relativeFrom="margin">
              <wp:posOffset>2834640</wp:posOffset>
            </wp:positionH>
            <wp:positionV relativeFrom="paragraph">
              <wp:posOffset>183515</wp:posOffset>
            </wp:positionV>
            <wp:extent cx="1276350" cy="1078024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535" w:rsidRPr="008445A6">
        <w:rPr>
          <w:sz w:val="20"/>
          <w:szCs w:val="20"/>
        </w:rPr>
        <w:t>El EPI objeto de esta declaración ha sido sometido al procedimiento de evaluación de conformidad con el tipo basado en el control interno de la producción (Módulo C – Anexo VI)</w:t>
      </w:r>
      <w:r w:rsidR="00ED1385" w:rsidRPr="008445A6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54EF8482" w14:textId="1144A8FC" w:rsidR="00ED1385" w:rsidRPr="00C86B1E" w:rsidRDefault="00ED1385" w:rsidP="00ED1385">
      <w:pPr>
        <w:ind w:left="-567" w:right="-1561"/>
      </w:pPr>
      <w:r w:rsidRPr="00C86B1E">
        <w:t xml:space="preserve">                                                                                                                                         </w:t>
      </w:r>
      <w:r w:rsidR="005A0E27" w:rsidRPr="00C86B1E">
        <w:t xml:space="preserve">        </w:t>
      </w:r>
      <w:r w:rsidRPr="00C86B1E">
        <w:t xml:space="preserve"> </w:t>
      </w:r>
      <w:r w:rsidR="00C607D7" w:rsidRPr="00C86B1E">
        <w:t xml:space="preserve"> </w:t>
      </w:r>
    </w:p>
    <w:p w14:paraId="7A68793C" w14:textId="6FB6F986" w:rsidR="003E7DAF" w:rsidRPr="00C86B1E" w:rsidRDefault="00ED1385" w:rsidP="005A0E27">
      <w:pPr>
        <w:ind w:left="-567" w:right="-1561"/>
      </w:pPr>
      <w:r w:rsidRPr="00C86B1E">
        <w:rPr>
          <w:sz w:val="20"/>
          <w:szCs w:val="20"/>
        </w:rPr>
        <w:t xml:space="preserve">   </w:t>
      </w:r>
      <w:r w:rsidR="00FB2535" w:rsidRPr="00C86B1E">
        <w:rPr>
          <w:sz w:val="20"/>
          <w:szCs w:val="20"/>
        </w:rPr>
        <w:t xml:space="preserve">         </w:t>
      </w:r>
      <w:r w:rsidR="00302C54" w:rsidRPr="00C86B1E">
        <w:rPr>
          <w:sz w:val="20"/>
          <w:szCs w:val="20"/>
        </w:rPr>
        <w:t xml:space="preserve">                                                                             </w:t>
      </w:r>
      <w:r w:rsidR="00014B62">
        <w:rPr>
          <w:sz w:val="20"/>
          <w:szCs w:val="20"/>
        </w:rPr>
        <w:tab/>
      </w:r>
      <w:r w:rsidR="00014B62">
        <w:rPr>
          <w:sz w:val="20"/>
          <w:szCs w:val="20"/>
        </w:rPr>
        <w:tab/>
      </w:r>
      <w:r w:rsidR="00014B62">
        <w:rPr>
          <w:sz w:val="20"/>
          <w:szCs w:val="20"/>
        </w:rPr>
        <w:tab/>
      </w:r>
      <w:r w:rsidR="00014B62">
        <w:rPr>
          <w:sz w:val="20"/>
          <w:szCs w:val="20"/>
        </w:rPr>
        <w:tab/>
        <w:t xml:space="preserve">    </w:t>
      </w:r>
      <w:r w:rsidR="00302C54" w:rsidRPr="00C86B1E">
        <w:rPr>
          <w:sz w:val="20"/>
          <w:szCs w:val="20"/>
        </w:rPr>
        <w:t xml:space="preserve">   </w:t>
      </w:r>
    </w:p>
    <w:p w14:paraId="35E60DCB" w14:textId="0FC27922" w:rsidR="007752CE" w:rsidRDefault="007752CE" w:rsidP="00E87B13">
      <w:pPr>
        <w:ind w:left="-567" w:right="-1561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13B51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97608D">
        <w:rPr>
          <w:sz w:val="20"/>
          <w:szCs w:val="20"/>
        </w:rPr>
        <w:t xml:space="preserve">                     </w:t>
      </w:r>
      <w:r w:rsidR="00613B51">
        <w:rPr>
          <w:sz w:val="20"/>
          <w:szCs w:val="20"/>
        </w:rPr>
        <w:t xml:space="preserve"> FECHA: </w:t>
      </w:r>
      <w:r w:rsidR="00E5730A">
        <w:rPr>
          <w:sz w:val="20"/>
          <w:szCs w:val="20"/>
        </w:rPr>
        <w:t>11 de Abril de 2023</w:t>
      </w:r>
    </w:p>
    <w:p w14:paraId="370F88B8" w14:textId="49B2F684" w:rsidR="006107C7" w:rsidRPr="0042740F" w:rsidRDefault="007752CE" w:rsidP="007752CE">
      <w:pPr>
        <w:ind w:left="-567" w:right="-1561"/>
      </w:pPr>
      <w:r>
        <w:rPr>
          <w:sz w:val="20"/>
          <w:szCs w:val="20"/>
        </w:rPr>
        <w:t xml:space="preserve">          </w:t>
      </w:r>
      <w:r w:rsidR="0083417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EB0C8B">
        <w:rPr>
          <w:sz w:val="20"/>
          <w:szCs w:val="20"/>
        </w:rPr>
        <w:t xml:space="preserve">Tel.: +34 941 34 03 14              </w:t>
      </w:r>
      <w:hyperlink r:id="rId12" w:history="1">
        <w:r w:rsidRPr="00EB0C8B">
          <w:rPr>
            <w:rStyle w:val="Hipervnculo"/>
            <w:color w:val="006600"/>
            <w:sz w:val="20"/>
            <w:szCs w:val="20"/>
          </w:rPr>
          <w:t>jomiba@jomiba.com</w:t>
        </w:r>
      </w:hyperlink>
      <w:r w:rsidRPr="00EB0C8B">
        <w:rPr>
          <w:color w:val="006600"/>
          <w:sz w:val="20"/>
          <w:szCs w:val="20"/>
        </w:rPr>
        <w:t xml:space="preserve">   </w:t>
      </w:r>
      <w:r>
        <w:rPr>
          <w:color w:val="006600"/>
          <w:sz w:val="20"/>
          <w:szCs w:val="20"/>
        </w:rPr>
        <w:t xml:space="preserve">       </w:t>
      </w:r>
      <w:r w:rsidRPr="007752CE">
        <w:rPr>
          <w:sz w:val="20"/>
          <w:szCs w:val="20"/>
        </w:rPr>
        <w:t xml:space="preserve">wwwwww.jomiba.com                                                                                                          </w:t>
      </w:r>
    </w:p>
    <w:sectPr w:rsidR="006107C7" w:rsidRPr="0042740F" w:rsidSect="007752CE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33"/>
    <w:rsid w:val="00010044"/>
    <w:rsid w:val="00011333"/>
    <w:rsid w:val="00011872"/>
    <w:rsid w:val="000136A6"/>
    <w:rsid w:val="0001380D"/>
    <w:rsid w:val="00014B62"/>
    <w:rsid w:val="00036E36"/>
    <w:rsid w:val="00043BE7"/>
    <w:rsid w:val="000450D5"/>
    <w:rsid w:val="000564F0"/>
    <w:rsid w:val="00061871"/>
    <w:rsid w:val="0006262E"/>
    <w:rsid w:val="00072261"/>
    <w:rsid w:val="00074534"/>
    <w:rsid w:val="000749B1"/>
    <w:rsid w:val="000A3736"/>
    <w:rsid w:val="000C3FC0"/>
    <w:rsid w:val="000C65E4"/>
    <w:rsid w:val="000D03AF"/>
    <w:rsid w:val="000E408D"/>
    <w:rsid w:val="000F43CA"/>
    <w:rsid w:val="00111C7B"/>
    <w:rsid w:val="001234D5"/>
    <w:rsid w:val="001534B8"/>
    <w:rsid w:val="00157E52"/>
    <w:rsid w:val="001620F8"/>
    <w:rsid w:val="00164F4F"/>
    <w:rsid w:val="00167BDF"/>
    <w:rsid w:val="001708B5"/>
    <w:rsid w:val="00172223"/>
    <w:rsid w:val="00175A42"/>
    <w:rsid w:val="00176997"/>
    <w:rsid w:val="00185E10"/>
    <w:rsid w:val="00187B80"/>
    <w:rsid w:val="00190DB6"/>
    <w:rsid w:val="00197293"/>
    <w:rsid w:val="001976FC"/>
    <w:rsid w:val="001A4235"/>
    <w:rsid w:val="001A7E97"/>
    <w:rsid w:val="001B7E12"/>
    <w:rsid w:val="001D2EF4"/>
    <w:rsid w:val="001F36D2"/>
    <w:rsid w:val="001F376B"/>
    <w:rsid w:val="002006E7"/>
    <w:rsid w:val="00207BB8"/>
    <w:rsid w:val="00211729"/>
    <w:rsid w:val="00227D33"/>
    <w:rsid w:val="00251A03"/>
    <w:rsid w:val="0025297E"/>
    <w:rsid w:val="00260695"/>
    <w:rsid w:val="0026552B"/>
    <w:rsid w:val="00277607"/>
    <w:rsid w:val="0028280D"/>
    <w:rsid w:val="002836AC"/>
    <w:rsid w:val="00284FFA"/>
    <w:rsid w:val="002911BF"/>
    <w:rsid w:val="00292AEB"/>
    <w:rsid w:val="002A04F3"/>
    <w:rsid w:val="002A14EC"/>
    <w:rsid w:val="002A4E21"/>
    <w:rsid w:val="002B4477"/>
    <w:rsid w:val="002C18B6"/>
    <w:rsid w:val="002C3539"/>
    <w:rsid w:val="002D2052"/>
    <w:rsid w:val="002D385B"/>
    <w:rsid w:val="002E18C8"/>
    <w:rsid w:val="002F2038"/>
    <w:rsid w:val="002F53F2"/>
    <w:rsid w:val="002F59A6"/>
    <w:rsid w:val="002F7D1C"/>
    <w:rsid w:val="00302C54"/>
    <w:rsid w:val="003041AD"/>
    <w:rsid w:val="0030552D"/>
    <w:rsid w:val="00314172"/>
    <w:rsid w:val="00314604"/>
    <w:rsid w:val="003303C2"/>
    <w:rsid w:val="00357A53"/>
    <w:rsid w:val="003A5CE5"/>
    <w:rsid w:val="003B2384"/>
    <w:rsid w:val="003B6BFB"/>
    <w:rsid w:val="003C20BE"/>
    <w:rsid w:val="003C3462"/>
    <w:rsid w:val="003C3B8C"/>
    <w:rsid w:val="003D7878"/>
    <w:rsid w:val="003E2860"/>
    <w:rsid w:val="003E7DAF"/>
    <w:rsid w:val="003F3B20"/>
    <w:rsid w:val="003F5503"/>
    <w:rsid w:val="0041417B"/>
    <w:rsid w:val="0042740F"/>
    <w:rsid w:val="00432C7C"/>
    <w:rsid w:val="004356C4"/>
    <w:rsid w:val="00435732"/>
    <w:rsid w:val="004455FD"/>
    <w:rsid w:val="00454079"/>
    <w:rsid w:val="004668AA"/>
    <w:rsid w:val="00480ABC"/>
    <w:rsid w:val="00487F9C"/>
    <w:rsid w:val="00492556"/>
    <w:rsid w:val="00494DAA"/>
    <w:rsid w:val="00497F3C"/>
    <w:rsid w:val="004A0177"/>
    <w:rsid w:val="004A1A4D"/>
    <w:rsid w:val="004A2FE9"/>
    <w:rsid w:val="004A354B"/>
    <w:rsid w:val="004A36A1"/>
    <w:rsid w:val="004A3984"/>
    <w:rsid w:val="004B58F1"/>
    <w:rsid w:val="004C3120"/>
    <w:rsid w:val="004C68E9"/>
    <w:rsid w:val="004D6E86"/>
    <w:rsid w:val="004E08E5"/>
    <w:rsid w:val="004E0EF2"/>
    <w:rsid w:val="004E467C"/>
    <w:rsid w:val="004F191B"/>
    <w:rsid w:val="0052264B"/>
    <w:rsid w:val="0052288F"/>
    <w:rsid w:val="00525181"/>
    <w:rsid w:val="00525A24"/>
    <w:rsid w:val="00534C89"/>
    <w:rsid w:val="005431CD"/>
    <w:rsid w:val="00543842"/>
    <w:rsid w:val="00544D5B"/>
    <w:rsid w:val="00545188"/>
    <w:rsid w:val="00547305"/>
    <w:rsid w:val="005560FF"/>
    <w:rsid w:val="005732A0"/>
    <w:rsid w:val="00580A19"/>
    <w:rsid w:val="005967C4"/>
    <w:rsid w:val="005A0E27"/>
    <w:rsid w:val="005B77F7"/>
    <w:rsid w:val="005C758C"/>
    <w:rsid w:val="005E2D9A"/>
    <w:rsid w:val="00605064"/>
    <w:rsid w:val="006107C7"/>
    <w:rsid w:val="00613B51"/>
    <w:rsid w:val="00623821"/>
    <w:rsid w:val="00626913"/>
    <w:rsid w:val="00631A4C"/>
    <w:rsid w:val="00634B73"/>
    <w:rsid w:val="00642AEB"/>
    <w:rsid w:val="00650968"/>
    <w:rsid w:val="006562D5"/>
    <w:rsid w:val="00661F95"/>
    <w:rsid w:val="006624F1"/>
    <w:rsid w:val="00662C22"/>
    <w:rsid w:val="00666FF7"/>
    <w:rsid w:val="00670CA1"/>
    <w:rsid w:val="00672A3E"/>
    <w:rsid w:val="00673657"/>
    <w:rsid w:val="00686D88"/>
    <w:rsid w:val="00690541"/>
    <w:rsid w:val="006956E4"/>
    <w:rsid w:val="006A59FA"/>
    <w:rsid w:val="006B314F"/>
    <w:rsid w:val="006B469C"/>
    <w:rsid w:val="006B4A1F"/>
    <w:rsid w:val="006B5053"/>
    <w:rsid w:val="006C421F"/>
    <w:rsid w:val="006C4B7F"/>
    <w:rsid w:val="006C5520"/>
    <w:rsid w:val="006D1211"/>
    <w:rsid w:val="006E1572"/>
    <w:rsid w:val="006E5A68"/>
    <w:rsid w:val="006E78BA"/>
    <w:rsid w:val="006F4AE0"/>
    <w:rsid w:val="007065A4"/>
    <w:rsid w:val="00720AC6"/>
    <w:rsid w:val="00721EB2"/>
    <w:rsid w:val="007265EC"/>
    <w:rsid w:val="007361EE"/>
    <w:rsid w:val="00744A0D"/>
    <w:rsid w:val="007458BB"/>
    <w:rsid w:val="00745B21"/>
    <w:rsid w:val="007555C2"/>
    <w:rsid w:val="00757D0D"/>
    <w:rsid w:val="00770D89"/>
    <w:rsid w:val="007738AE"/>
    <w:rsid w:val="00773A66"/>
    <w:rsid w:val="007752CE"/>
    <w:rsid w:val="00796C57"/>
    <w:rsid w:val="007A092B"/>
    <w:rsid w:val="007A26DD"/>
    <w:rsid w:val="007B047A"/>
    <w:rsid w:val="007C24AE"/>
    <w:rsid w:val="007C3269"/>
    <w:rsid w:val="007C75A9"/>
    <w:rsid w:val="007F58E1"/>
    <w:rsid w:val="00800231"/>
    <w:rsid w:val="0080048A"/>
    <w:rsid w:val="00803A74"/>
    <w:rsid w:val="008064FC"/>
    <w:rsid w:val="00806A90"/>
    <w:rsid w:val="00815F68"/>
    <w:rsid w:val="00827323"/>
    <w:rsid w:val="008302BF"/>
    <w:rsid w:val="00832704"/>
    <w:rsid w:val="00834173"/>
    <w:rsid w:val="008445A6"/>
    <w:rsid w:val="00864A3A"/>
    <w:rsid w:val="00867003"/>
    <w:rsid w:val="00872599"/>
    <w:rsid w:val="00872BBF"/>
    <w:rsid w:val="00876C75"/>
    <w:rsid w:val="0089196B"/>
    <w:rsid w:val="00892495"/>
    <w:rsid w:val="008A1FF3"/>
    <w:rsid w:val="008B3A55"/>
    <w:rsid w:val="008C04D1"/>
    <w:rsid w:val="008D4439"/>
    <w:rsid w:val="008D561F"/>
    <w:rsid w:val="008E0E09"/>
    <w:rsid w:val="008F061C"/>
    <w:rsid w:val="008F38D8"/>
    <w:rsid w:val="008F3DFC"/>
    <w:rsid w:val="008F7642"/>
    <w:rsid w:val="009034AC"/>
    <w:rsid w:val="009051B1"/>
    <w:rsid w:val="00906C8E"/>
    <w:rsid w:val="00916724"/>
    <w:rsid w:val="00920373"/>
    <w:rsid w:val="00922206"/>
    <w:rsid w:val="0093010B"/>
    <w:rsid w:val="009344A1"/>
    <w:rsid w:val="0094438C"/>
    <w:rsid w:val="009541AD"/>
    <w:rsid w:val="00971C08"/>
    <w:rsid w:val="00973E31"/>
    <w:rsid w:val="0097608D"/>
    <w:rsid w:val="0098273F"/>
    <w:rsid w:val="00984989"/>
    <w:rsid w:val="00985AF1"/>
    <w:rsid w:val="009866C2"/>
    <w:rsid w:val="00994D79"/>
    <w:rsid w:val="009A07C4"/>
    <w:rsid w:val="009A7518"/>
    <w:rsid w:val="009B4489"/>
    <w:rsid w:val="009B79F0"/>
    <w:rsid w:val="009C460E"/>
    <w:rsid w:val="009D75AB"/>
    <w:rsid w:val="009E5BB3"/>
    <w:rsid w:val="009F1A7E"/>
    <w:rsid w:val="009F3DA4"/>
    <w:rsid w:val="00A00904"/>
    <w:rsid w:val="00A0749B"/>
    <w:rsid w:val="00A151D7"/>
    <w:rsid w:val="00A35029"/>
    <w:rsid w:val="00A434C7"/>
    <w:rsid w:val="00A513E4"/>
    <w:rsid w:val="00A6389E"/>
    <w:rsid w:val="00A63C67"/>
    <w:rsid w:val="00A63CAB"/>
    <w:rsid w:val="00A6777B"/>
    <w:rsid w:val="00A7253E"/>
    <w:rsid w:val="00A74055"/>
    <w:rsid w:val="00A83CA5"/>
    <w:rsid w:val="00A85D0C"/>
    <w:rsid w:val="00A95397"/>
    <w:rsid w:val="00AA2E90"/>
    <w:rsid w:val="00AB426C"/>
    <w:rsid w:val="00AC28F4"/>
    <w:rsid w:val="00AC4407"/>
    <w:rsid w:val="00AD0889"/>
    <w:rsid w:val="00AD2B72"/>
    <w:rsid w:val="00AD2FB4"/>
    <w:rsid w:val="00AE11C0"/>
    <w:rsid w:val="00AE1432"/>
    <w:rsid w:val="00B048ED"/>
    <w:rsid w:val="00B056DF"/>
    <w:rsid w:val="00B13895"/>
    <w:rsid w:val="00B23EC1"/>
    <w:rsid w:val="00B32F1D"/>
    <w:rsid w:val="00B61D4D"/>
    <w:rsid w:val="00B6344B"/>
    <w:rsid w:val="00B732C2"/>
    <w:rsid w:val="00B77FF1"/>
    <w:rsid w:val="00BC64F9"/>
    <w:rsid w:val="00BD7E6D"/>
    <w:rsid w:val="00BE4DDF"/>
    <w:rsid w:val="00BF0717"/>
    <w:rsid w:val="00BF31EE"/>
    <w:rsid w:val="00C05FA6"/>
    <w:rsid w:val="00C1658C"/>
    <w:rsid w:val="00C23F2F"/>
    <w:rsid w:val="00C243E7"/>
    <w:rsid w:val="00C263B6"/>
    <w:rsid w:val="00C35138"/>
    <w:rsid w:val="00C40A99"/>
    <w:rsid w:val="00C43486"/>
    <w:rsid w:val="00C56A0E"/>
    <w:rsid w:val="00C56B8C"/>
    <w:rsid w:val="00C60511"/>
    <w:rsid w:val="00C607D7"/>
    <w:rsid w:val="00C63EC7"/>
    <w:rsid w:val="00C6414B"/>
    <w:rsid w:val="00C755B0"/>
    <w:rsid w:val="00C77336"/>
    <w:rsid w:val="00C86B1E"/>
    <w:rsid w:val="00C96772"/>
    <w:rsid w:val="00CA6345"/>
    <w:rsid w:val="00CB14A3"/>
    <w:rsid w:val="00CC48BE"/>
    <w:rsid w:val="00CC5152"/>
    <w:rsid w:val="00CD10CC"/>
    <w:rsid w:val="00CD3C39"/>
    <w:rsid w:val="00CD4509"/>
    <w:rsid w:val="00CE157D"/>
    <w:rsid w:val="00CF16CD"/>
    <w:rsid w:val="00D0238B"/>
    <w:rsid w:val="00D070A9"/>
    <w:rsid w:val="00D10F7D"/>
    <w:rsid w:val="00D130E5"/>
    <w:rsid w:val="00D1403C"/>
    <w:rsid w:val="00D17B2C"/>
    <w:rsid w:val="00D27BED"/>
    <w:rsid w:val="00D32443"/>
    <w:rsid w:val="00D432F1"/>
    <w:rsid w:val="00D601A0"/>
    <w:rsid w:val="00D61314"/>
    <w:rsid w:val="00D62A97"/>
    <w:rsid w:val="00D715C5"/>
    <w:rsid w:val="00D73A62"/>
    <w:rsid w:val="00D74F1F"/>
    <w:rsid w:val="00D7735C"/>
    <w:rsid w:val="00D77C94"/>
    <w:rsid w:val="00D83EA6"/>
    <w:rsid w:val="00D9018C"/>
    <w:rsid w:val="00D92F07"/>
    <w:rsid w:val="00DA46C5"/>
    <w:rsid w:val="00DB5125"/>
    <w:rsid w:val="00DB6B80"/>
    <w:rsid w:val="00DD28F4"/>
    <w:rsid w:val="00DD40A0"/>
    <w:rsid w:val="00DE1283"/>
    <w:rsid w:val="00DE1971"/>
    <w:rsid w:val="00DE53D0"/>
    <w:rsid w:val="00DF5019"/>
    <w:rsid w:val="00E04B31"/>
    <w:rsid w:val="00E102DA"/>
    <w:rsid w:val="00E20921"/>
    <w:rsid w:val="00E20D00"/>
    <w:rsid w:val="00E21852"/>
    <w:rsid w:val="00E23B47"/>
    <w:rsid w:val="00E25619"/>
    <w:rsid w:val="00E265B1"/>
    <w:rsid w:val="00E35069"/>
    <w:rsid w:val="00E5730A"/>
    <w:rsid w:val="00E6675C"/>
    <w:rsid w:val="00E8618A"/>
    <w:rsid w:val="00E87B13"/>
    <w:rsid w:val="00E95301"/>
    <w:rsid w:val="00EB0C8B"/>
    <w:rsid w:val="00ED07A0"/>
    <w:rsid w:val="00ED1385"/>
    <w:rsid w:val="00EE0280"/>
    <w:rsid w:val="00EE0756"/>
    <w:rsid w:val="00EF5C50"/>
    <w:rsid w:val="00F003EA"/>
    <w:rsid w:val="00F032D2"/>
    <w:rsid w:val="00F070C9"/>
    <w:rsid w:val="00F20C64"/>
    <w:rsid w:val="00F2148D"/>
    <w:rsid w:val="00F25571"/>
    <w:rsid w:val="00F2627F"/>
    <w:rsid w:val="00F42EB6"/>
    <w:rsid w:val="00F5210E"/>
    <w:rsid w:val="00F54B66"/>
    <w:rsid w:val="00F557A3"/>
    <w:rsid w:val="00F61558"/>
    <w:rsid w:val="00F6605A"/>
    <w:rsid w:val="00F70611"/>
    <w:rsid w:val="00F72B10"/>
    <w:rsid w:val="00F745C6"/>
    <w:rsid w:val="00F75CA0"/>
    <w:rsid w:val="00F76CA3"/>
    <w:rsid w:val="00F81081"/>
    <w:rsid w:val="00F863C3"/>
    <w:rsid w:val="00F9708F"/>
    <w:rsid w:val="00FA2EFC"/>
    <w:rsid w:val="00FB03EC"/>
    <w:rsid w:val="00FB2461"/>
    <w:rsid w:val="00FB2535"/>
    <w:rsid w:val="00FB25D2"/>
    <w:rsid w:val="00FB351B"/>
    <w:rsid w:val="00FB50EF"/>
    <w:rsid w:val="00FB5E6B"/>
    <w:rsid w:val="00FC03F9"/>
    <w:rsid w:val="00FC5BF5"/>
    <w:rsid w:val="00FD65FD"/>
    <w:rsid w:val="00FD7F70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6ED5A71"/>
  <w14:defaultImageDpi w14:val="32767"/>
  <w15:chartTrackingRefBased/>
  <w15:docId w15:val="{D2AF954C-7D81-4766-B8C2-B75B418E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13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138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7D7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827323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omiba@jomib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E473-F68F-4946-B24F-022D8F8D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Marina</cp:lastModifiedBy>
  <cp:revision>398</cp:revision>
  <cp:lastPrinted>2022-10-05T14:54:00Z</cp:lastPrinted>
  <dcterms:created xsi:type="dcterms:W3CDTF">2022-02-03T11:06:00Z</dcterms:created>
  <dcterms:modified xsi:type="dcterms:W3CDTF">2023-11-22T15:56:00Z</dcterms:modified>
</cp:coreProperties>
</file>